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text" w:tblpX="178" w:tblpY="19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031"/>
        <w:gridCol w:w="420"/>
        <w:gridCol w:w="840"/>
        <w:gridCol w:w="1050"/>
        <w:gridCol w:w="1050"/>
        <w:gridCol w:w="569"/>
        <w:gridCol w:w="390"/>
        <w:gridCol w:w="91"/>
        <w:gridCol w:w="1050"/>
        <w:gridCol w:w="1050"/>
        <w:gridCol w:w="960"/>
      </w:tblGrid>
      <w:tr>
        <w:trPr>
          <w:trHeight w:val="360" w:hRule="atLeast"/>
        </w:trPr>
        <w:tc>
          <w:tcPr>
            <w:tcW w:w="203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74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w:t>決　　裁　　欄</w:t>
            </w:r>
          </w:p>
        </w:tc>
      </w:tr>
      <w:tr>
        <w:trPr>
          <w:trHeight w:val="410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課長補佐</w:t>
            </w:r>
          </w:p>
        </w:tc>
        <w:tc>
          <w:tcPr>
            <w:tcW w:w="10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館　長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</w:tr>
      <w:tr>
        <w:trPr>
          <w:trHeight w:val="818" w:hRule="atLeast"/>
        </w:trPr>
        <w:tc>
          <w:tcPr>
            <w:tcW w:w="203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16" w:hRule="atLeast"/>
        </w:trPr>
        <w:tc>
          <w:tcPr>
            <w:tcW w:w="94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川辺公民館備品借用申請書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日高川町長　様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住所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3600" w:firstLineChars="1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　　氏名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2400" w:firstLineChars="10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電話番号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次のとおり、借用したく申請します。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ご許可の上は、諸規定を遵守します。</w:t>
            </w:r>
          </w:p>
        </w:tc>
      </w:tr>
      <w:tr>
        <w:trPr>
          <w:trHeight w:val="1566" w:hRule="atLeast"/>
        </w:trPr>
        <w:tc>
          <w:tcPr>
            <w:tcW w:w="2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fitText w:val="1680" w:id="1"/>
              </w:rPr>
              <w:t>借　用　日　時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350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jc w:val="left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　　月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　日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</w:rPr>
              <w:t>午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　　月　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　日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    </w:t>
            </w:r>
            <w:r>
              <w:rPr>
                <w:rFonts w:hint="eastAsia" w:ascii="ＭＳ 明朝" w:hAnsi="ＭＳ 明朝" w:eastAsia="ＭＳ 明朝"/>
                <w:color w:val="000000"/>
              </w:rPr>
              <w:t>午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後</w:t>
            </w:r>
          </w:p>
        </w:tc>
        <w:tc>
          <w:tcPr>
            <w:tcW w:w="3100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時　　　分から</w:t>
            </w: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時　　　分まで</w:t>
            </w:r>
          </w:p>
        </w:tc>
      </w:tr>
      <w:tr>
        <w:trPr>
          <w:trHeight w:val="2004" w:hRule="atLeast"/>
        </w:trPr>
        <w:tc>
          <w:tcPr>
            <w:tcW w:w="24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fitText w:val="1680" w:id="2"/>
              </w:rPr>
              <w:t>借　用　物　品</w:t>
            </w:r>
          </w:p>
        </w:tc>
        <w:tc>
          <w:tcPr>
            <w:tcW w:w="7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軽トラック　・　展示用パネル（　　　枚）　・　展示用パネル支柱（　　本）</w:t>
            </w:r>
          </w:p>
          <w:p>
            <w:pPr>
              <w:pStyle w:val="1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液晶プロジェクター　・　スクリーン（　　枚）　・　ポータブルアンプ（　　台）</w:t>
            </w:r>
          </w:p>
          <w:p>
            <w:pPr>
              <w:pStyle w:val="1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マイク（　　本）　・　ハンドマイク（　　台）　・　マイクスタンド</w:t>
            </w:r>
          </w:p>
          <w:p>
            <w:pPr>
              <w:pStyle w:val="1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その他（　　　　　　　　　　　　　　　　　　　　　　　　　　　　　）</w:t>
            </w:r>
          </w:p>
        </w:tc>
      </w:tr>
      <w:tr>
        <w:trPr>
          <w:trHeight w:val="674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3"/>
              </w:rPr>
              <w:t>借用目</w:t>
            </w:r>
            <w:r>
              <w:rPr>
                <w:rFonts w:hint="eastAsia"/>
                <w:sz w:val="24"/>
                <w:fitText w:val="1680" w:id="3"/>
              </w:rPr>
              <w:t>的</w:t>
            </w:r>
          </w:p>
        </w:tc>
        <w:tc>
          <w:tcPr>
            <w:tcW w:w="7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650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4"/>
              </w:rPr>
              <w:t>借用団</w:t>
            </w:r>
            <w:r>
              <w:rPr>
                <w:rFonts w:hint="eastAsia"/>
                <w:sz w:val="24"/>
                <w:fitText w:val="1680" w:id="4"/>
              </w:rPr>
              <w:t>体</w:t>
            </w:r>
          </w:p>
        </w:tc>
        <w:tc>
          <w:tcPr>
            <w:tcW w:w="7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60"/>
                <w:sz w:val="24"/>
                <w:fitText w:val="1680" w:id="5"/>
              </w:rPr>
              <w:t>借用責任</w:t>
            </w:r>
            <w:r>
              <w:rPr>
                <w:rFonts w:hint="eastAsia"/>
                <w:sz w:val="24"/>
                <w:fitText w:val="1680" w:id="5"/>
              </w:rPr>
              <w:t>者</w:t>
            </w:r>
          </w:p>
        </w:tc>
        <w:tc>
          <w:tcPr>
            <w:tcW w:w="7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700" w:hRule="atLeast"/>
        </w:trPr>
        <w:tc>
          <w:tcPr>
            <w:tcW w:w="2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70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paragraph" w:styleId="16">
    <w:name w:val="No Spacing"/>
    <w:next w:val="16"/>
    <w:link w:val="0"/>
    <w:uiPriority w:val="0"/>
    <w:qFormat/>
    <w:pPr>
      <w:widowControl w:val="0"/>
      <w:spacing w:before="120" w:beforeLines="0" w:beforeAutospacing="0" w:after="120" w:afterLines="0" w:afterAutospacing="0"/>
      <w:jc w:val="both"/>
    </w:pPr>
    <w:r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64</Words>
  <Characters>367</Characters>
  <Application>JUST Note</Application>
  <Lines>3</Lines>
  <Paragraphs>1</Paragraphs>
  <CharactersWithSpaces>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熊谷友樹</dc:creator>
  <cp:lastModifiedBy>井原英作</cp:lastModifiedBy>
  <cp:lastPrinted>2019-05-08T01:43:00Z</cp:lastPrinted>
  <dcterms:created xsi:type="dcterms:W3CDTF">2019-05-08T00:36:00Z</dcterms:created>
  <dcterms:modified xsi:type="dcterms:W3CDTF">2022-06-06T06:00:09Z</dcterms:modified>
  <cp:revision>1</cp:revision>
</cp:coreProperties>
</file>