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様式第３－２号</w:t>
      </w:r>
      <w:bookmarkStart w:id="0" w:name="_GoBack"/>
      <w:bookmarkEnd w:id="0"/>
    </w:p>
    <w:p>
      <w:pPr>
        <w:pStyle w:val="15"/>
        <w:jc w:val="center"/>
        <w:rPr>
          <w:rFonts w:hint="default"/>
          <w:spacing w:val="0"/>
          <w:sz w:val="26"/>
        </w:rPr>
      </w:pPr>
      <w:r>
        <w:rPr>
          <w:rFonts w:hint="eastAsia" w:ascii="ＭＳ 明朝" w:hAnsi="ＭＳ 明朝"/>
          <w:sz w:val="26"/>
        </w:rPr>
        <w:t>下請予定内容報告書</w:t>
      </w:r>
    </w:p>
    <w:p>
      <w:pPr>
        <w:pStyle w:val="15"/>
        <w:spacing w:line="105" w:lineRule="exact"/>
        <w:rPr>
          <w:rFonts w:hint="default"/>
          <w:spacing w:val="0"/>
        </w:rPr>
      </w:pPr>
    </w:p>
    <w:tbl>
      <w:tblPr>
        <w:tblStyle w:val="11"/>
        <w:tblW w:w="0" w:type="auto"/>
        <w:tblInd w:w="117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2704"/>
        <w:gridCol w:w="2184"/>
        <w:gridCol w:w="1768"/>
        <w:gridCol w:w="2738"/>
      </w:tblGrid>
      <w:tr>
        <w:trPr>
          <w:cantSplit/>
          <w:trHeight w:val="662" w:hRule="exact"/>
        </w:trPr>
        <w:tc>
          <w:tcPr>
            <w:tcW w:w="2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default" w:eastAsia="Times New Roman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工</w:t>
            </w:r>
            <w:r>
              <w:rPr>
                <w:rFonts w:hint="default" w:eastAsia="Times New Roman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事</w:t>
            </w:r>
            <w:r>
              <w:rPr>
                <w:rFonts w:hint="default" w:eastAsia="Times New Roman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内</w:t>
            </w:r>
            <w:r>
              <w:rPr>
                <w:rFonts w:hint="default" w:eastAsia="Times New Roman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容</w:t>
            </w:r>
          </w:p>
        </w:tc>
        <w:tc>
          <w:tcPr>
            <w:tcW w:w="2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default" w:eastAsia="Times New Roman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下請予定業者名</w:t>
            </w:r>
          </w:p>
        </w:tc>
        <w:tc>
          <w:tcPr>
            <w:tcW w:w="17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下請予定金額</w:t>
            </w:r>
          </w:p>
        </w:tc>
        <w:tc>
          <w:tcPr>
            <w:tcW w:w="2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下請予定業者との関係</w:t>
            </w:r>
          </w:p>
        </w:tc>
      </w:tr>
      <w:tr>
        <w:trPr>
          <w:cantSplit/>
          <w:trHeight w:val="662" w:hRule="exact"/>
        </w:trPr>
        <w:tc>
          <w:tcPr>
            <w:tcW w:w="2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738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default" w:eastAsia="Times New Roman"/>
              </w:rPr>
              <w:t>(</w:t>
            </w:r>
            <w:r>
              <w:rPr>
                <w:rFonts w:hint="eastAsia" w:ascii="ＭＳ 明朝" w:hAnsi="ＭＳ 明朝"/>
              </w:rPr>
              <w:t>例</w:t>
            </w:r>
            <w:r>
              <w:rPr>
                <w:rFonts w:hint="default" w:eastAsia="Times New Roman"/>
              </w:rPr>
              <w:t>)</w:t>
            </w:r>
            <w:r>
              <w:rPr>
                <w:rFonts w:hint="eastAsia" w:ascii="ＭＳ 明朝" w:hAnsi="ＭＳ 明朝"/>
              </w:rPr>
              <w:t>系列会社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default" w:eastAsia="Times New Roman"/>
                <w:spacing w:val="0"/>
              </w:rPr>
              <w:t xml:space="preserve">     </w:t>
            </w:r>
            <w:r>
              <w:rPr>
                <w:rFonts w:hint="eastAsia" w:ascii="ＭＳ 明朝" w:hAnsi="ＭＳ 明朝"/>
              </w:rPr>
              <w:t>協力会社　等</w:t>
            </w:r>
          </w:p>
        </w:tc>
      </w:tr>
      <w:tr>
        <w:trPr>
          <w:cantSplit/>
          <w:trHeight w:val="664" w:hRule="exact"/>
        </w:trPr>
        <w:tc>
          <w:tcPr>
            <w:tcW w:w="27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73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2" w:hRule="exact"/>
        </w:trPr>
        <w:tc>
          <w:tcPr>
            <w:tcW w:w="270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2" w:hRule="exact"/>
        </w:trPr>
        <w:tc>
          <w:tcPr>
            <w:tcW w:w="27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2" w:hRule="exact"/>
        </w:trPr>
        <w:tc>
          <w:tcPr>
            <w:tcW w:w="27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2" w:hRule="exact"/>
        </w:trPr>
        <w:tc>
          <w:tcPr>
            <w:tcW w:w="27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2" w:hRule="exact"/>
        </w:trPr>
        <w:tc>
          <w:tcPr>
            <w:tcW w:w="27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228" w:beforeLines="0" w:beforeAutospacing="0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spacing w:line="228" w:lineRule="exact"/>
        <w:rPr>
          <w:rFonts w:hint="default"/>
          <w:spacing w:val="0"/>
        </w:rPr>
      </w:pPr>
    </w:p>
    <w:p>
      <w:pPr>
        <w:pStyle w:val="15"/>
        <w:ind w:firstLine="104" w:firstLineChars="5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下請予定業者からの見積書の写しを添付してください。原本（押印のあるもの）は調査日当日に</w:t>
      </w:r>
    </w:p>
    <w:p>
      <w:pPr>
        <w:pStyle w:val="15"/>
        <w:ind w:firstLine="208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提示すること。</w:t>
      </w:r>
    </w:p>
    <w:p>
      <w:pPr>
        <w:pStyle w:val="15"/>
        <w:ind w:firstLine="208" w:firstLineChars="100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</w:rPr>
        <w:t>（資材単価・数量、労務単価・人役の確認が可能なもの）</w:t>
      </w:r>
    </w:p>
    <w:p>
      <w:pPr>
        <w:pStyle w:val="15"/>
        <w:rPr>
          <w:rFonts w:hint="default"/>
          <w:spacing w:val="0"/>
        </w:rPr>
      </w:pPr>
    </w:p>
    <w:sectPr>
      <w:pgSz w:w="11906" w:h="16838"/>
      <w:pgMar w:top="1701" w:right="1191" w:bottom="1701" w:left="119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eastAsia="ＭＳ 明朝"/>
      <w:spacing w:val="-1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139</Characters>
  <Application>JUST Note</Application>
  <Lines>52</Lines>
  <Paragraphs>11</Paragraphs>
  <CharactersWithSpaces>165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中屋　泰典</dc:creator>
  <cp:lastModifiedBy>谷口哲也</cp:lastModifiedBy>
  <dcterms:created xsi:type="dcterms:W3CDTF">2019-06-18T05:42:00Z</dcterms:created>
  <dcterms:modified xsi:type="dcterms:W3CDTF">2024-06-25T07:38:04Z</dcterms:modified>
  <cp:revision>3</cp:revision>
</cp:coreProperties>
</file>