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Spec="center" w:tblpY="30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870"/>
      </w:tblGrid>
      <w:tr>
        <w:trPr>
          <w:trHeight w:val="12106" w:hRule="atLeast"/>
        </w:trPr>
        <w:tc>
          <w:tcPr>
            <w:tcW w:w="9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" w:leftChars="-299" w:hanging="630" w:hangingChars="17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36"/>
              </w:rPr>
              <w:t>入　札　書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tbl>
            <w:tblPr>
              <w:tblStyle w:val="15"/>
              <w:tblpPr w:leftFromText="142" w:rightFromText="142" w:topFromText="0" w:bottomFromText="0" w:vertAnchor="text" w:horzAnchor="text" w:tblpX="1887" w:tblpY="120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745"/>
              <w:gridCol w:w="746"/>
              <w:gridCol w:w="746"/>
              <w:gridCol w:w="746"/>
              <w:gridCol w:w="745"/>
              <w:gridCol w:w="745"/>
              <w:gridCol w:w="746"/>
              <w:gridCol w:w="746"/>
              <w:gridCol w:w="746"/>
              <w:gridCol w:w="745"/>
            </w:tblGrid>
            <w:tr>
              <w:trPr>
                <w:trHeight w:val="1167" w:hRule="atLeast"/>
              </w:trPr>
              <w:tc>
                <w:tcPr>
                  <w:tcW w:w="7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億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7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46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十</w:t>
                  </w:r>
                </w:p>
              </w:tc>
              <w:tc>
                <w:tcPr>
                  <w:tcW w:w="745" w:type="dxa"/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>
            <w:pPr>
              <w:pStyle w:val="0"/>
              <w:ind w:left="0" w:leftChars="0" w:hanging="1820" w:hangingChars="6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pacing w:val="46"/>
                <w:sz w:val="28"/>
                <w:fitText w:val="1400" w:id="1"/>
              </w:rPr>
              <w:t>入札金</w:t>
            </w:r>
            <w:r>
              <w:rPr>
                <w:rFonts w:hint="eastAsia"/>
                <w:spacing w:val="2"/>
                <w:sz w:val="28"/>
                <w:fitText w:val="1400" w:id="1"/>
              </w:rPr>
              <w:t>額</w:t>
            </w:r>
          </w:p>
          <w:p>
            <w:pPr>
              <w:pStyle w:val="0"/>
              <w:ind w:left="0" w:leftChars="0" w:firstLine="0" w:firstLineChars="0"/>
              <w:rPr>
                <w:rFonts w:hint="eastAsia"/>
                <w:sz w:val="28"/>
              </w:rPr>
            </w:pP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ただし、令和　　年度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</w:t>
            </w:r>
            <w:r>
              <w:rPr>
                <w:rFonts w:hint="eastAsia"/>
                <w:sz w:val="28"/>
              </w:rPr>
              <w:t>日　高　川　町　大　字　　　　　　　地　内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　　　　　　　　　　　　　　　　</w:t>
            </w:r>
            <w:r>
              <w:rPr>
                <w:rFonts w:hint="eastAsia"/>
                <w:spacing w:val="52"/>
                <w:sz w:val="28"/>
                <w:fitText w:val="1820" w:id="2"/>
              </w:rPr>
              <w:t>（工事名</w:t>
            </w:r>
            <w:r>
              <w:rPr>
                <w:rFonts w:hint="eastAsia"/>
                <w:spacing w:val="2"/>
                <w:sz w:val="28"/>
                <w:fitText w:val="1820" w:id="2"/>
              </w:rPr>
              <w:t>）</w:t>
            </w:r>
            <w:r>
              <w:rPr>
                <w:rFonts w:hint="eastAsia"/>
              </w:rPr>
              <w:t>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pacing w:val="35"/>
                <w:sz w:val="28"/>
                <w:fitText w:val="1680" w:id="3"/>
              </w:rPr>
              <w:t>工事入札</w:t>
            </w:r>
            <w:r>
              <w:rPr>
                <w:rFonts w:hint="eastAsia"/>
                <w:sz w:val="28"/>
                <w:fitText w:val="1680" w:id="3"/>
              </w:rPr>
              <w:t>金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firstLine="98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上記のとおり別冊図面及び仕様書によって請負をしますから</w:t>
            </w:r>
          </w:p>
          <w:p>
            <w:pPr>
              <w:pStyle w:val="0"/>
              <w:ind w:left="0" w:leftChars="0" w:firstLine="980" w:firstLineChars="35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入札します。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firstLine="1120" w:firstLineChars="4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令和　　年　　月　　日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住　　所</w:t>
            </w:r>
          </w:p>
          <w:p>
            <w:pPr>
              <w:pStyle w:val="0"/>
              <w:ind w:left="0" w:leftChars="0"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氏　　名</w:t>
            </w:r>
          </w:p>
          <w:p>
            <w:pPr>
              <w:pStyle w:val="0"/>
              <w:ind w:left="0" w:leftChars="0" w:firstLine="56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</w:rPr>
              <w:t>日高川町長　様</w:t>
            </w:r>
          </w:p>
          <w:p>
            <w:pPr>
              <w:pStyle w:val="0"/>
              <w:ind w:left="0" w:leftChars="0" w:firstLine="630" w:firstLineChars="300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備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考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１．金額の数字は､アラビア数字を使用すること。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　　２．金額を訂正したものは、無効とする。</w:t>
      </w:r>
    </w:p>
    <w:p>
      <w:pPr>
        <w:pStyle w:val="0"/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　　　３．金額以外の訂正または抹消箇所には、押印すること。</w:t>
      </w:r>
    </w:p>
    <w:sectPr>
      <w:pgSz w:w="11906" w:h="16838"/>
      <w:pgMar w:top="905" w:right="965" w:bottom="1173" w:left="107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cp:lastPrinted>2025-01-06T10:12:10Z</cp:lastPrinted>
  <dcterms:created xsi:type="dcterms:W3CDTF">2025-01-06T09:44:00Z</dcterms:created>
  <dcterms:modified xsi:type="dcterms:W3CDTF">2025-01-06T10:12:27Z</dcterms:modified>
  <cp:revision>2</cp:revision>
</cp:coreProperties>
</file>