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1"/>
        </w:rPr>
        <w:t>様式１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80" w:lineRule="exact"/>
        <w:ind w:leftChars="0" w:firstLine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80" w:lineRule="exact"/>
        <w:ind w:left="0" w:leftChars="0" w:firstLine="0" w:firstLineChars="0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　　　日高川町小中学校跡地の利活用に関する</w:t>
      </w:r>
    </w:p>
    <w:p>
      <w:pPr>
        <w:pStyle w:val="0"/>
        <w:spacing w:line="380" w:lineRule="exact"/>
        <w:ind w:left="0" w:leftChars="0" w:firstLine="0" w:firstLineChars="0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　　　サウンディング型市場調査エントリーシート</w:t>
      </w:r>
    </w:p>
    <w:p>
      <w:pPr>
        <w:pStyle w:val="0"/>
        <w:spacing w:line="380" w:lineRule="exact"/>
        <w:rPr>
          <w:rFonts w:hint="eastAsia" w:ascii="BIZ UDゴシック" w:hAnsi="BIZ UDゴシック" w:eastAsia="BIZ UDゴシック"/>
          <w:sz w:val="24"/>
        </w:rPr>
      </w:pPr>
    </w:p>
    <w:tbl>
      <w:tblPr>
        <w:tblStyle w:val="17"/>
        <w:tblW w:w="0" w:type="auto"/>
        <w:tblInd w:w="142" w:type="dxa"/>
        <w:tblLayout w:type="fixed"/>
        <w:tblLook w:firstRow="1" w:lastRow="0" w:firstColumn="1" w:lastColumn="0" w:noHBand="0" w:noVBand="1" w:val="04A0"/>
      </w:tblPr>
      <w:tblGrid>
        <w:gridCol w:w="483"/>
        <w:gridCol w:w="2302"/>
        <w:gridCol w:w="8"/>
        <w:gridCol w:w="777"/>
        <w:gridCol w:w="1323"/>
        <w:gridCol w:w="4200"/>
      </w:tblGrid>
      <w:tr>
        <w:trPr>
          <w:trHeight w:val="720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法人名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719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所在地</w:t>
            </w:r>
          </w:p>
        </w:tc>
        <w:tc>
          <w:tcPr>
            <w:tcW w:w="63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729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（グループの場合）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構成法人名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384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サウンディング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氏名</w:t>
            </w:r>
          </w:p>
        </w:tc>
        <w:tc>
          <w:tcPr>
            <w:tcW w:w="420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3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担当者</w:t>
            </w:r>
          </w:p>
        </w:tc>
        <w:tc>
          <w:tcPr>
            <w:tcW w:w="21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所属企業・部署名</w:t>
            </w:r>
          </w:p>
        </w:tc>
        <w:tc>
          <w:tcPr>
            <w:tcW w:w="42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3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10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E-mail</w:t>
            </w:r>
          </w:p>
        </w:tc>
        <w:tc>
          <w:tcPr>
            <w:tcW w:w="42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383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10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Tel</w:t>
            </w:r>
          </w:p>
        </w:tc>
        <w:tc>
          <w:tcPr>
            <w:tcW w:w="420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404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8610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サウンディング実施期間内で希望日を記入し、時間、実施方法をチェックしてください。</w:t>
            </w:r>
          </w:p>
        </w:tc>
      </w:tr>
      <w:tr>
        <w:trPr>
          <w:trHeight w:val="404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　月　　日（　　）</w:t>
            </w:r>
          </w:p>
        </w:tc>
        <w:tc>
          <w:tcPr>
            <w:tcW w:w="630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□午前　　□午後　　□対面　　□ＷＥＢ</w:t>
            </w:r>
          </w:p>
        </w:tc>
      </w:tr>
      <w:tr>
        <w:trPr>
          <w:trHeight w:val="404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　月　　日（　　）</w:t>
            </w:r>
          </w:p>
        </w:tc>
        <w:tc>
          <w:tcPr>
            <w:tcW w:w="630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□午前　　□午後　　□対面　　□ＷＥＢ</w:t>
            </w:r>
          </w:p>
        </w:tc>
      </w:tr>
      <w:tr>
        <w:trPr>
          <w:trHeight w:val="405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　月　　日（　　）</w:t>
            </w:r>
          </w:p>
        </w:tc>
        <w:tc>
          <w:tcPr>
            <w:tcW w:w="6308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□午前　　□午後　　□対面　　□ＷＥＢ</w:t>
            </w:r>
          </w:p>
        </w:tc>
      </w:tr>
      <w:tr>
        <w:trPr>
          <w:trHeight w:val="680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サウンディング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参加予定者氏名</w:t>
            </w:r>
          </w:p>
        </w:tc>
        <w:tc>
          <w:tcPr>
            <w:tcW w:w="5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所属法人名・部署・役職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（グループの場合はその役割を追加記入してください）</w:t>
            </w:r>
          </w:p>
        </w:tc>
      </w:tr>
      <w:tr>
        <w:trPr>
          <w:trHeight w:val="680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1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1" w:hRule="atLeast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38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1"/>
        </w:rPr>
        <w:t>　※　対話の実施時間は、午前１０時から午後５時（終了時刻）までとします。</w:t>
      </w:r>
    </w:p>
    <w:p>
      <w:pPr>
        <w:pStyle w:val="0"/>
        <w:spacing w:line="38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1"/>
        </w:rPr>
        <w:t>　※　エントリーシート受領後、調整の上、実施日時及び場所を電子メールにてご連絡します。</w:t>
      </w:r>
    </w:p>
    <w:p>
      <w:pPr>
        <w:pStyle w:val="0"/>
        <w:spacing w:line="38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1"/>
        </w:rPr>
        <w:t>　　　（都合により希望に添えない場合もありますので、予め御了承ください。）</w:t>
      </w:r>
    </w:p>
    <w:p>
      <w:pPr>
        <w:pStyle w:val="0"/>
        <w:spacing w:line="38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1"/>
        </w:rPr>
        <w:t>　※　対話に参加する人数は、最大３名までとします。</w:t>
      </w:r>
      <w:bookmarkStart w:id="0" w:name="_GoBack"/>
      <w:bookmarkEnd w:id="0"/>
    </w:p>
    <w:sectPr>
      <w:pgSz w:w="11906" w:h="16838"/>
      <w:pgMar w:top="1265" w:right="1385" w:bottom="135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3</Pages>
  <Words>4</Words>
  <Characters>643</Characters>
  <Application>JUST Note</Application>
  <Lines>661</Lines>
  <Paragraphs>57</Paragraphs>
  <CharactersWithSpaces>784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竹村卓也</dc:creator>
  <cp:lastModifiedBy>竹村卓也</cp:lastModifiedBy>
  <cp:lastPrinted>2026-04-24T08:09:08Z</cp:lastPrinted>
  <dcterms:created xsi:type="dcterms:W3CDTF">2026-04-20T07:37:00Z</dcterms:created>
  <dcterms:modified xsi:type="dcterms:W3CDTF">2026-05-07T08:44:39Z</dcterms:modified>
  <cp:revision>2</cp:revision>
</cp:coreProperties>
</file>