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様式第７号（第</w:t>
      </w:r>
      <w:r>
        <w:rPr>
          <w:rFonts w:hint="eastAsia" w:ascii="ＭＳ 明朝" w:hAnsi="ＭＳ 明朝" w:eastAsia="ＭＳ 明朝"/>
          <w:strike w:val="0"/>
          <w:dstrike w:val="0"/>
          <w:color w:val="auto"/>
        </w:rPr>
        <w:t>１０</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firstLine="210" w:firstLineChars="100"/>
        <w:rPr>
          <w:rFonts w:hint="eastAsia" w:ascii="ＭＳ 明朝" w:hAnsi="ＭＳ 明朝" w:eastAsia="ＭＳ 明朝"/>
        </w:rPr>
      </w:pPr>
      <w:r>
        <w:rPr>
          <w:rFonts w:hint="eastAsia" w:ascii="ＭＳ 明朝" w:hAnsi="ＭＳ 明朝" w:eastAsia="ＭＳ 明朝"/>
          <w:color w:val="auto"/>
        </w:rPr>
        <w:t>日高川町長　様</w:t>
      </w:r>
    </w:p>
    <w:p>
      <w:pPr>
        <w:pStyle w:val="0"/>
        <w:spacing w:line="140" w:lineRule="exact"/>
        <w:ind w:firstLine="210" w:firstLineChars="100"/>
        <w:rPr>
          <w:rFonts w:hint="eastAsia" w:ascii="ＭＳ 明朝" w:hAnsi="ＭＳ 明朝" w:eastAsia="ＭＳ 明朝"/>
        </w:rPr>
      </w:pPr>
    </w:p>
    <w:tbl>
      <w:tblPr>
        <w:tblStyle w:val="21"/>
        <w:tblW w:w="2950" w:type="pct"/>
        <w:tblInd w:w="3823" w:type="dxa"/>
        <w:tblLayout w:type="fixed"/>
        <w:tblLook w:firstRow="1" w:lastRow="0" w:firstColumn="1" w:lastColumn="0" w:noHBand="0" w:noVBand="1" w:val="04A0"/>
      </w:tblPr>
      <w:tblGrid>
        <w:gridCol w:w="992"/>
        <w:gridCol w:w="2010"/>
        <w:gridCol w:w="2517"/>
      </w:tblGrid>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住　所</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837"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6"/>
              </w:rPr>
              <w:t>（名称及び代表者氏名）</w:t>
            </w:r>
          </w:p>
          <w:p>
            <w:pPr>
              <w:pStyle w:val="0"/>
              <w:rPr>
                <w:rFonts w:hint="eastAsia" w:ascii="ＭＳ 明朝" w:hAnsi="ＭＳ 明朝" w:eastAsia="ＭＳ 明朝"/>
                <w:sz w:val="20"/>
              </w:rPr>
            </w:pPr>
            <w:r>
              <w:rPr>
                <w:rFonts w:hint="eastAsia" w:ascii="ＭＳ 明朝" w:hAnsi="ＭＳ 明朝" w:eastAsia="ＭＳ 明朝"/>
              </w:rPr>
              <w:t>氏　名</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spacing w:line="140" w:lineRule="exact"/>
        <w:ind w:firstLine="210" w:firstLineChars="100"/>
        <w:rPr>
          <w:rFonts w:hint="eastAsia" w:ascii="ＭＳ 明朝" w:hAnsi="ＭＳ 明朝" w:eastAsia="ＭＳ 明朝"/>
        </w:rPr>
      </w:pPr>
    </w:p>
    <w:p>
      <w:pPr>
        <w:pStyle w:val="0"/>
        <w:spacing w:line="140" w:lineRule="exact"/>
        <w:ind w:leftChars="0" w:firstLine="0" w:firstLineChars="0"/>
        <w:rPr>
          <w:rFonts w:hint="eastAsia" w:ascii="ＭＳ 明朝" w:hAnsi="ＭＳ 明朝" w:eastAsia="ＭＳ 明朝"/>
        </w:rPr>
      </w:pPr>
    </w:p>
    <w:p>
      <w:pPr>
        <w:pStyle w:val="0"/>
        <w:ind w:firstLine="210" w:firstLineChars="100"/>
        <w:jc w:val="center"/>
        <w:rPr>
          <w:rFonts w:hint="eastAsia" w:ascii="ＭＳ 明朝" w:hAnsi="ＭＳ 明朝" w:eastAsia="ＭＳ 明朝"/>
          <w:color w:val="auto"/>
        </w:rPr>
      </w:pPr>
      <w:r>
        <w:rPr>
          <w:rFonts w:hint="eastAsia" w:ascii="ＭＳ 明朝" w:hAnsi="ＭＳ 明朝" w:eastAsia="ＭＳ 明朝"/>
          <w:color w:val="auto"/>
        </w:rPr>
        <w:t>日高川町起業応援事業補助金実績報告書</w:t>
      </w:r>
    </w:p>
    <w:p>
      <w:pPr>
        <w:pStyle w:val="0"/>
        <w:ind w:firstLine="210" w:firstLineChars="100"/>
        <w:rPr>
          <w:rFonts w:hint="eastAsia" w:ascii="ＭＳ 明朝" w:hAnsi="ＭＳ 明朝" w:eastAsia="ＭＳ 明朝"/>
        </w:rPr>
      </w:pPr>
    </w:p>
    <w:p>
      <w:pPr>
        <w:pStyle w:val="0"/>
        <w:ind w:left="210" w:leftChars="100" w:firstLine="0" w:firstLineChars="0"/>
        <w:rPr>
          <w:rFonts w:hint="eastAsia" w:ascii="ＭＳ 明朝" w:hAnsi="ＭＳ 明朝" w:eastAsia="ＭＳ 明朝"/>
        </w:rPr>
      </w:pPr>
      <w:r>
        <w:rPr>
          <w:rFonts w:hint="eastAsia" w:ascii="ＭＳ 明朝" w:hAnsi="ＭＳ 明朝" w:eastAsia="ＭＳ 明朝"/>
          <w:color w:val="auto"/>
        </w:rPr>
        <w:t>　　　　　年　　月　　日付け日川企第　　　号で交付決定を受けた日高川町起業応援補助金の実績について、日高川町起業応援事業補助金交付要綱第１０条の規定により、関係書類を添えて下記のとおり報告いたします。</w:t>
      </w:r>
    </w:p>
    <w:p>
      <w:pPr>
        <w:pStyle w:val="0"/>
        <w:ind w:left="210" w:leftChars="100" w:firstLine="0" w:firstLineChars="0"/>
        <w:rPr>
          <w:rFonts w:hint="eastAsia" w:ascii="ＭＳ 明朝" w:hAnsi="ＭＳ 明朝" w:eastAsia="ＭＳ 明朝"/>
        </w:rPr>
      </w:pPr>
    </w:p>
    <w:p>
      <w:pPr>
        <w:pStyle w:val="0"/>
        <w:spacing w:line="180" w:lineRule="exact"/>
        <w:ind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実績額　　　</w:t>
      </w:r>
      <w:r>
        <w:rPr>
          <w:rFonts w:hint="eastAsia" w:ascii="ＭＳ 明朝" w:hAnsi="ＭＳ 明朝" w:eastAsia="ＭＳ 明朝"/>
          <w:color w:val="000000" w:themeColor="text1"/>
          <w:u w:val="single" w:color="000000" w:themeColor="text1"/>
        </w:rPr>
        <w:t>　　　　　　　　　　　円</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算出根拠　　別紙１のとおり</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３　補助事業の目的及び内容</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４　補助事業の実施期間　　　　　　事業開始日　　　　　　年　　　　月　　　　日から</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事業完了日　　　　　　年　　　　月　　　　日まで</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開業年月日　　　　　　年　　　　月　　　　日</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申請者本人に聞き取りや領収書等の確認を行い実績報告について相違ないことを確認します。</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日高川町商工会</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職名</w:t>
      </w:r>
      <w:bookmarkStart w:id="0" w:name="_GoBack"/>
      <w:bookmarkEnd w:id="0"/>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氏名</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別紙１</w:t>
      </w:r>
    </w:p>
    <w:p>
      <w:pPr>
        <w:pStyle w:val="0"/>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実績報告額積算根拠</w:t>
      </w:r>
    </w:p>
    <w:tbl>
      <w:tblPr>
        <w:tblStyle w:val="22"/>
        <w:tblW w:w="9349" w:type="dxa"/>
        <w:tblInd w:w="0" w:type="dxa"/>
        <w:tblLayout w:type="fixed"/>
        <w:tblLook w:firstRow="1" w:lastRow="0" w:firstColumn="1" w:lastColumn="0" w:noHBand="0" w:noVBand="1" w:val="04A0"/>
      </w:tblPr>
      <w:tblGrid>
        <w:gridCol w:w="1870"/>
        <w:gridCol w:w="1870"/>
        <w:gridCol w:w="1869"/>
        <w:gridCol w:w="1870"/>
        <w:gridCol w:w="1870"/>
      </w:tblGrid>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事業の種類</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総事業費</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補助率</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実績額</w:t>
            </w:r>
          </w:p>
        </w:tc>
      </w:tr>
      <w:tr>
        <w:trPr>
          <w:trHeight w:val="360" w:hRule="atLeast"/>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①設備費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②広告宣伝費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③店舗等購入費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④店舗等借入費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⑤創業に必要な官公庁への申請書類作成等に係る経費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⑥その他経費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1/2</w:t>
            </w:r>
          </w:p>
        </w:tc>
        <w:tc>
          <w:tcPr>
            <w:tcW w:w="233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※実績額は千円未満切り捨て</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auto"/>
        </w:rPr>
      </w:pPr>
      <w:r>
        <w:rPr>
          <w:rFonts w:hint="eastAsia" w:ascii="ＭＳ 明朝" w:hAnsi="ＭＳ 明朝" w:eastAsia="ＭＳ 明朝"/>
          <w:color w:val="000000" w:themeColor="text1"/>
        </w:rPr>
        <w:t>添付書類</w:t>
      </w:r>
    </w:p>
    <w:p>
      <w:pPr>
        <w:pStyle w:val="0"/>
        <w:ind w:left="840" w:leftChars="100" w:right="-525" w:rightChars="-250" w:hanging="630" w:hangingChars="300"/>
        <w:rPr>
          <w:rFonts w:hint="eastAsia"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rPr>
        <w:t>個人にあっては個人事業の開廃業等届出書の写し、法人にあっては定款、登記事項証明書及び町へ提出した法人設立届出書の写し</w:t>
      </w:r>
      <w:r>
        <w:rPr>
          <w:rFonts w:hint="eastAsia" w:ascii="ＭＳ 明朝" w:hAnsi="ＭＳ 明朝" w:eastAsia="ＭＳ 明朝"/>
        </w:rPr>
        <w:t>(</w:t>
      </w:r>
      <w:r>
        <w:rPr>
          <w:rFonts w:hint="eastAsia" w:ascii="ＭＳ 明朝" w:hAnsi="ＭＳ 明朝" w:eastAsia="ＭＳ 明朝"/>
        </w:rPr>
        <w:t>申請時に提出していない場合</w:t>
      </w:r>
      <w:r>
        <w:rPr>
          <w:rFonts w:hint="eastAsia" w:ascii="ＭＳ 明朝" w:hAnsi="ＭＳ 明朝" w:eastAsia="ＭＳ 明朝"/>
        </w:rPr>
        <w:t>)</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rPr>
        <w:t>営業許可証の写し</w:t>
      </w:r>
      <w:r>
        <w:rPr>
          <w:rFonts w:hint="eastAsia" w:ascii="ＭＳ 明朝" w:hAnsi="ＭＳ 明朝" w:eastAsia="ＭＳ 明朝"/>
        </w:rPr>
        <w:t>(</w:t>
      </w:r>
      <w:r>
        <w:rPr>
          <w:rFonts w:hint="eastAsia" w:ascii="ＭＳ 明朝" w:hAnsi="ＭＳ 明朝" w:eastAsia="ＭＳ 明朝"/>
        </w:rPr>
        <w:t>許認可を必要とする業種の場合に限る</w:t>
      </w:r>
      <w:r>
        <w:rPr>
          <w:rFonts w:hint="eastAsia" w:ascii="ＭＳ 明朝" w:hAnsi="ＭＳ 明朝" w:eastAsia="ＭＳ 明朝"/>
        </w:rPr>
        <w:t>)</w:t>
      </w:r>
    </w:p>
    <w:p>
      <w:pPr>
        <w:pStyle w:val="0"/>
        <w:ind w:left="840" w:leftChars="100" w:right="-525" w:rightChars="-250" w:hanging="630" w:hangingChars="300"/>
        <w:rPr>
          <w:rFonts w:hint="eastAsia" w:ascii="ＭＳ 明朝" w:hAnsi="ＭＳ 明朝" w:eastAsia="ＭＳ 明朝"/>
          <w:color w:val="auto"/>
        </w:rPr>
      </w:pPr>
      <w:r>
        <w:rPr>
          <w:rFonts w:hint="eastAsia" w:ascii="ＭＳ 明朝" w:hAnsi="ＭＳ 明朝" w:eastAsia="ＭＳ 明朝"/>
          <w:strike w:val="0"/>
          <w:dstrike w:val="0"/>
          <w:color w:val="auto"/>
        </w:rPr>
        <w:t>（３）</w:t>
      </w:r>
      <w:r>
        <w:rPr>
          <w:rFonts w:hint="eastAsia" w:ascii="ＭＳ 明朝" w:hAnsi="ＭＳ 明朝" w:eastAsia="ＭＳ 明朝"/>
        </w:rPr>
        <w:t>補助事業等に係る経費の見積書及び領収書等</w:t>
      </w:r>
      <w:r>
        <w:rPr>
          <w:rFonts w:hint="eastAsia" w:ascii="ＭＳ 明朝" w:hAnsi="ＭＳ 明朝" w:eastAsia="ＭＳ 明朝"/>
        </w:rPr>
        <w:t>(</w:t>
      </w:r>
      <w:r>
        <w:rPr>
          <w:rFonts w:hint="eastAsia" w:ascii="ＭＳ 明朝" w:hAnsi="ＭＳ 明朝" w:eastAsia="ＭＳ 明朝"/>
        </w:rPr>
        <w:t>請負契約書の写し、設備・備品等の見積書の写し、領収書などの写し</w:t>
      </w:r>
      <w:r>
        <w:rPr>
          <w:rFonts w:hint="eastAsia" w:ascii="ＭＳ 明朝" w:hAnsi="ＭＳ 明朝" w:eastAsia="ＭＳ 明朝"/>
        </w:rPr>
        <w:t>)</w:t>
      </w:r>
    </w:p>
    <w:p>
      <w:pPr>
        <w:pStyle w:val="0"/>
        <w:ind w:left="210" w:leftChars="100"/>
        <w:rPr>
          <w:rFonts w:hint="eastAsia" w:ascii="ＭＳ 明朝" w:hAnsi="ＭＳ 明朝" w:eastAsia="ＭＳ 明朝"/>
        </w:rPr>
      </w:pPr>
      <w:r>
        <w:rPr>
          <w:rFonts w:hint="eastAsia" w:ascii="ＭＳ 明朝" w:hAnsi="ＭＳ 明朝" w:eastAsia="ＭＳ 明朝"/>
          <w:color w:val="auto"/>
        </w:rPr>
        <w:t>（</w:t>
      </w:r>
      <w:r>
        <w:rPr>
          <w:rFonts w:hint="eastAsia" w:ascii="ＭＳ 明朝" w:hAnsi="ＭＳ 明朝" w:eastAsia="ＭＳ 明朝"/>
          <w:strike w:val="0"/>
          <w:dstrike w:val="0"/>
          <w:color w:val="auto"/>
        </w:rPr>
        <w:t>４</w:t>
      </w:r>
      <w:r>
        <w:rPr>
          <w:rFonts w:hint="eastAsia" w:ascii="ＭＳ 明朝" w:hAnsi="ＭＳ 明朝" w:eastAsia="ＭＳ 明朝"/>
          <w:color w:val="auto"/>
        </w:rPr>
        <w:t>）</w:t>
      </w:r>
      <w:r>
        <w:rPr>
          <w:rFonts w:hint="eastAsia" w:ascii="ＭＳ 明朝" w:hAnsi="ＭＳ 明朝" w:eastAsia="ＭＳ 明朝"/>
        </w:rPr>
        <w:t>その他町長が必要と認める書類</w:t>
      </w:r>
    </w:p>
    <w:sectPr>
      <w:pgSz w:w="11906" w:h="16838"/>
      <w:pgMar w:top="1418" w:right="1134"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2</Pages>
  <Words>2</Words>
  <Characters>558</Characters>
  <Application>JUST Note</Application>
  <Lines>604</Lines>
  <Paragraphs>42</Paragraphs>
  <CharactersWithSpaces>681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井原優作</dc:creator>
  <cp:lastModifiedBy>西川美咲</cp:lastModifiedBy>
  <cp:lastPrinted>2023-03-29T05:11:31Z</cp:lastPrinted>
  <dcterms:created xsi:type="dcterms:W3CDTF">2022-03-15T05:41:00Z</dcterms:created>
  <dcterms:modified xsi:type="dcterms:W3CDTF">2025-08-06T10:20:53Z</dcterms:modified>
  <cp:revision>15</cp:revision>
</cp:coreProperties>
</file>